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0C598" w14:textId="082A9D20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4AA25870" w14:textId="171EA5EB" w:rsidR="0061574A" w:rsidRDefault="0061574A" w:rsidP="0061574A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95794B">
        <w:rPr>
          <w:rFonts w:ascii="Century Gothic" w:hAnsi="Century Gothic"/>
          <w:b/>
          <w:bCs/>
          <w:sz w:val="28"/>
          <w:szCs w:val="28"/>
        </w:rPr>
        <w:t xml:space="preserve">A focus on </w:t>
      </w:r>
      <w:r>
        <w:rPr>
          <w:rFonts w:ascii="Century Gothic" w:hAnsi="Century Gothic"/>
          <w:b/>
          <w:bCs/>
          <w:sz w:val="28"/>
          <w:szCs w:val="28"/>
        </w:rPr>
        <w:t>practical stuff</w:t>
      </w:r>
      <w:r w:rsidRPr="0095794B">
        <w:rPr>
          <w:rFonts w:ascii="Century Gothic" w:hAnsi="Century Gothic"/>
          <w:b/>
          <w:bCs/>
          <w:sz w:val="28"/>
          <w:szCs w:val="28"/>
        </w:rPr>
        <w:t>: what you will find in this section of the website</w:t>
      </w:r>
    </w:p>
    <w:p w14:paraId="5548E324" w14:textId="43BAB934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49EF7D5E" w14:textId="0DCFF4A7" w:rsidR="0061574A" w:rsidRDefault="004D2A26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37E600B" wp14:editId="79A0B0D1">
            <wp:simplePos x="0" y="0"/>
            <wp:positionH relativeFrom="column">
              <wp:posOffset>47625</wp:posOffset>
            </wp:positionH>
            <wp:positionV relativeFrom="paragraph">
              <wp:posOffset>202565</wp:posOffset>
            </wp:positionV>
            <wp:extent cx="952500" cy="952500"/>
            <wp:effectExtent l="0" t="0" r="0" b="0"/>
            <wp:wrapNone/>
            <wp:docPr id="7" name="Picture 7" descr="Choose Care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oose Care 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E2B4E" w14:textId="39F63506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Moving can involve a lot of planning and decisions to be made. Some of these decisions can be fun and easy, others can be more difficult</w:t>
      </w:r>
    </w:p>
    <w:p w14:paraId="4BF60464" w14:textId="2AFC0110" w:rsidR="0061574A" w:rsidRDefault="004D2A26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78CDC92" wp14:editId="632006B9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028700" cy="1028700"/>
            <wp:effectExtent l="0" t="0" r="0" b="0"/>
            <wp:wrapNone/>
            <wp:docPr id="8" name="Picture 8" descr="Website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ebsite Lin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668A8" w14:textId="2BBA73DF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There is a lot of information split into 3 sections with links, videos, and checklists to complete</w:t>
      </w:r>
    </w:p>
    <w:p w14:paraId="0FD70E92" w14:textId="4B6957CF" w:rsidR="0061574A" w:rsidRDefault="004D2A26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7DC6FD" wp14:editId="40771168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981075" cy="981075"/>
            <wp:effectExtent l="0" t="0" r="9525" b="9525"/>
            <wp:wrapNone/>
            <wp:docPr id="3" name="Picture 3" descr="Job Thin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ob Thin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D9EFD" w14:textId="612EC4F7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Before moving:</w:t>
      </w:r>
    </w:p>
    <w:p w14:paraId="2C416EFE" w14:textId="2A645835" w:rsidR="0061574A" w:rsidRP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Steps involved in planning a move</w:t>
      </w:r>
    </w:p>
    <w:p w14:paraId="647A76D9" w14:textId="48140C91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Your choices and decisions</w:t>
      </w:r>
      <w:bookmarkStart w:id="0" w:name="_GoBack"/>
      <w:bookmarkEnd w:id="0"/>
    </w:p>
    <w:p w14:paraId="53DFAE79" w14:textId="2EDF6819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What other people can do to help</w:t>
      </w:r>
    </w:p>
    <w:p w14:paraId="21D36D86" w14:textId="394E8B23" w:rsidR="0061574A" w:rsidRDefault="0061574A" w:rsidP="0061574A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EE25AF6" wp14:editId="31E39CE7">
            <wp:simplePos x="0" y="0"/>
            <wp:positionH relativeFrom="column">
              <wp:posOffset>47625</wp:posOffset>
            </wp:positionH>
            <wp:positionV relativeFrom="paragraph">
              <wp:posOffset>198755</wp:posOffset>
            </wp:positionV>
            <wp:extent cx="971550" cy="971550"/>
            <wp:effectExtent l="0" t="0" r="0" b="0"/>
            <wp:wrapNone/>
            <wp:docPr id="4" name="Picture 4" descr="Bor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red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B7F3C" w14:textId="562A555E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Waiting to move:</w:t>
      </w:r>
    </w:p>
    <w:p w14:paraId="511817EC" w14:textId="26607347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 xml:space="preserve">Who is </w:t>
      </w:r>
      <w:proofErr w:type="gramStart"/>
      <w:r>
        <w:rPr>
          <w:rStyle w:val="eop"/>
          <w:rFonts w:ascii="Century Gothic" w:hAnsi="Century Gothic" w:cs="Segoe UI"/>
          <w:sz w:val="28"/>
          <w:szCs w:val="28"/>
        </w:rPr>
        <w:t>involved</w:t>
      </w:r>
      <w:proofErr w:type="gramEnd"/>
    </w:p>
    <w:p w14:paraId="028CF63C" w14:textId="39AAE917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Ideas of things to do whilst waiting</w:t>
      </w:r>
    </w:p>
    <w:p w14:paraId="4C476B60" w14:textId="3FDABF9A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Ideas for planning to say ‘goodbye’</w:t>
      </w:r>
    </w:p>
    <w:p w14:paraId="3A7C3B65" w14:textId="345AC37D" w:rsidR="0061574A" w:rsidRDefault="0061574A" w:rsidP="0061574A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250D9E1" wp14:editId="336CC887">
            <wp:simplePos x="0" y="0"/>
            <wp:positionH relativeFrom="column">
              <wp:posOffset>76200</wp:posOffset>
            </wp:positionH>
            <wp:positionV relativeFrom="paragraph">
              <wp:posOffset>98425</wp:posOffset>
            </wp:positionV>
            <wp:extent cx="942975" cy="942975"/>
            <wp:effectExtent l="0" t="0" r="9525" b="9525"/>
            <wp:wrapNone/>
            <wp:docPr id="5" name="Picture 5" descr="Peer Support 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eer Support 1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F2F1B" w14:textId="47DE33A6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After moving:</w:t>
      </w:r>
    </w:p>
    <w:p w14:paraId="1A48251A" w14:textId="4301FCA0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Keeping safe in and out of your home</w:t>
      </w:r>
    </w:p>
    <w:p w14:paraId="1E46D501" w14:textId="5F726863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Managing your money</w:t>
      </w:r>
    </w:p>
    <w:p w14:paraId="62EA73E0" w14:textId="4B9FCAC2" w:rsidR="0061574A" w:rsidRDefault="0061574A" w:rsidP="0061574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When things go wrong</w:t>
      </w:r>
    </w:p>
    <w:p w14:paraId="5D1ECD50" w14:textId="66326BC2" w:rsidR="0061574A" w:rsidRDefault="0061574A" w:rsidP="0061574A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555AFD7" wp14:editId="0ACD65D3">
            <wp:simplePos x="0" y="0"/>
            <wp:positionH relativeFrom="column">
              <wp:posOffset>57150</wp:posOffset>
            </wp:positionH>
            <wp:positionV relativeFrom="paragraph">
              <wp:posOffset>95250</wp:posOffset>
            </wp:positionV>
            <wp:extent cx="962025" cy="962025"/>
            <wp:effectExtent l="0" t="0" r="9525" b="9525"/>
            <wp:wrapNone/>
            <wp:docPr id="2" name="Picture 2" descr="Staff Team Sup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ff Team Suppo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2BD15" w14:textId="745D24D4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There is also information those who support you may find helpful</w:t>
      </w:r>
    </w:p>
    <w:p w14:paraId="1863050B" w14:textId="44109831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15B8D13A" w14:textId="19BD74AE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We hope you find this section useful</w:t>
      </w:r>
    </w:p>
    <w:p w14:paraId="0D8460E8" w14:textId="24260C47" w:rsid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27AA7C" wp14:editId="511F655C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1143000" cy="1143000"/>
            <wp:effectExtent l="0" t="0" r="0" b="0"/>
            <wp:wrapNone/>
            <wp:docPr id="1" name="Picture 1" descr="Social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cial Med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FA593" w14:textId="713BF4AA" w:rsidR="00E55087" w:rsidRPr="0061574A" w:rsidRDefault="0061574A" w:rsidP="0061574A">
      <w:pPr>
        <w:pStyle w:val="paragraph"/>
        <w:spacing w:before="0" w:beforeAutospacing="0" w:after="0" w:afterAutospacing="0"/>
        <w:ind w:left="288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 xml:space="preserve">You can contact us on social media: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 xml:space="preserve">Facebook 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(Making Positive Moves),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>Twitter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 (@</w:t>
      </w:r>
      <w:proofErr w:type="spellStart"/>
      <w:r>
        <w:rPr>
          <w:rStyle w:val="eop"/>
          <w:rFonts w:ascii="Century Gothic" w:hAnsi="Century Gothic" w:cs="Segoe UI"/>
          <w:sz w:val="28"/>
          <w:szCs w:val="28"/>
        </w:rPr>
        <w:t>moves_positive</w:t>
      </w:r>
      <w:proofErr w:type="spellEnd"/>
      <w:r>
        <w:rPr>
          <w:rStyle w:val="eop"/>
          <w:rFonts w:ascii="Century Gothic" w:hAnsi="Century Gothic" w:cs="Segoe UI"/>
          <w:sz w:val="28"/>
          <w:szCs w:val="28"/>
        </w:rPr>
        <w:t xml:space="preserve">) and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>Instagram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755E83D" wp14:editId="35BB58A8">
            <wp:simplePos x="0" y="0"/>
            <wp:positionH relativeFrom="column">
              <wp:posOffset>175895</wp:posOffset>
            </wp:positionH>
            <wp:positionV relativeFrom="paragraph">
              <wp:posOffset>7602220</wp:posOffset>
            </wp:positionV>
            <wp:extent cx="1143000" cy="1143000"/>
            <wp:effectExtent l="0" t="0" r="0" b="0"/>
            <wp:wrapNone/>
            <wp:docPr id="6" name="Picture 6" descr="Social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cial Med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op"/>
          <w:rFonts w:ascii="Century Gothic" w:hAnsi="Century Gothic" w:cs="Segoe UI"/>
          <w:sz w:val="28"/>
          <w:szCs w:val="28"/>
        </w:rPr>
        <w:t xml:space="preserve"> </w:t>
      </w:r>
      <w:r>
        <w:rPr>
          <w:rStyle w:val="eop"/>
          <w:rFonts w:ascii="Century Gothic" w:hAnsi="Century Gothic" w:cs="Segoe UI"/>
          <w:sz w:val="28"/>
          <w:szCs w:val="28"/>
        </w:rPr>
        <w:t>(@</w:t>
      </w:r>
      <w:proofErr w:type="spellStart"/>
      <w:r>
        <w:rPr>
          <w:rStyle w:val="eop"/>
          <w:rFonts w:ascii="Century Gothic" w:hAnsi="Century Gothic" w:cs="Segoe UI"/>
          <w:sz w:val="28"/>
          <w:szCs w:val="28"/>
        </w:rPr>
        <w:t>makingpositivemoves</w:t>
      </w:r>
      <w:proofErr w:type="spellEnd"/>
      <w:r>
        <w:rPr>
          <w:rStyle w:val="eop"/>
          <w:rFonts w:ascii="Century Gothic" w:hAnsi="Century Gothic" w:cs="Segoe UI"/>
          <w:sz w:val="28"/>
          <w:szCs w:val="28"/>
        </w:rPr>
        <w:t xml:space="preserve">). Or email us at: </w:t>
      </w:r>
      <w:hyperlink r:id="rId14" w:history="1">
        <w:r w:rsidRPr="006D0458">
          <w:rPr>
            <w:rStyle w:val="Hyperlink"/>
            <w:rFonts w:ascii="Century Gothic" w:hAnsi="Century Gothic" w:cs="Segoe UI"/>
            <w:sz w:val="28"/>
            <w:szCs w:val="28"/>
          </w:rPr>
          <w:t>hello@makingpositivemoves.org</w:t>
        </w:r>
      </w:hyperlink>
      <w:r>
        <w:rPr>
          <w:rStyle w:val="eop"/>
          <w:rFonts w:ascii="Century Gothic" w:hAnsi="Century Gothic" w:cs="Segoe UI"/>
          <w:sz w:val="28"/>
          <w:szCs w:val="28"/>
        </w:rPr>
        <w:t xml:space="preserve"> </w:t>
      </w:r>
    </w:p>
    <w:sectPr w:rsidR="00E55087" w:rsidRPr="0061574A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2BC06" w14:textId="77777777" w:rsidR="000C01C6" w:rsidRDefault="000C01C6" w:rsidP="000C01C6">
      <w:pPr>
        <w:spacing w:after="0" w:line="240" w:lineRule="auto"/>
      </w:pPr>
      <w:r>
        <w:separator/>
      </w:r>
    </w:p>
  </w:endnote>
  <w:endnote w:type="continuationSeparator" w:id="0">
    <w:p w14:paraId="4876503B" w14:textId="77777777" w:rsidR="000C01C6" w:rsidRDefault="000C01C6" w:rsidP="000C0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3F56A" w14:textId="460DC29F" w:rsidR="000C01C6" w:rsidRDefault="000C01C6">
    <w:pPr>
      <w:pStyle w:val="Footer"/>
    </w:pPr>
    <w:r>
      <w:rPr>
        <w:noProof/>
        <w:lang w:eastAsia="en-GB"/>
      </w:rPr>
      <w:drawing>
        <wp:anchor distT="0" distB="0" distL="114300" distR="114300" simplePos="0" relativeHeight="251597312" behindDoc="1" locked="0" layoutInCell="1" allowOverlap="1" wp14:anchorId="18F02DF9" wp14:editId="3DFD88CD">
          <wp:simplePos x="0" y="0"/>
          <wp:positionH relativeFrom="column">
            <wp:posOffset>-449580</wp:posOffset>
          </wp:positionH>
          <wp:positionV relativeFrom="paragraph">
            <wp:posOffset>-281940</wp:posOffset>
          </wp:positionV>
          <wp:extent cx="6748780" cy="939165"/>
          <wp:effectExtent l="0" t="0" r="0" b="0"/>
          <wp:wrapNone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CA421" w14:textId="77777777" w:rsidR="000C01C6" w:rsidRDefault="000C01C6" w:rsidP="000C01C6">
      <w:pPr>
        <w:spacing w:after="0" w:line="240" w:lineRule="auto"/>
      </w:pPr>
      <w:r>
        <w:separator/>
      </w:r>
    </w:p>
  </w:footnote>
  <w:footnote w:type="continuationSeparator" w:id="0">
    <w:p w14:paraId="65143AB4" w14:textId="77777777" w:rsidR="000C01C6" w:rsidRDefault="000C01C6" w:rsidP="000C0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327C1" w14:textId="591C1DA7" w:rsidR="000C01C6" w:rsidRDefault="000C01C6">
    <w:pPr>
      <w:pStyle w:val="Header"/>
    </w:pPr>
    <w:r w:rsidRPr="000C01C6">
      <w:rPr>
        <w:noProof/>
      </w:rPr>
      <w:drawing>
        <wp:anchor distT="176784" distB="169164" distL="345948" distR="305816" simplePos="0" relativeHeight="251718144" behindDoc="0" locked="0" layoutInCell="1" allowOverlap="1" wp14:anchorId="201BC7BD" wp14:editId="4FB566EF">
          <wp:simplePos x="0" y="0"/>
          <wp:positionH relativeFrom="column">
            <wp:posOffset>-312420</wp:posOffset>
          </wp:positionH>
          <wp:positionV relativeFrom="paragraph">
            <wp:posOffset>-256540</wp:posOffset>
          </wp:positionV>
          <wp:extent cx="697865" cy="647700"/>
          <wp:effectExtent l="266700" t="209550" r="197485" b="209550"/>
          <wp:wrapNone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59" t="9741" r="9053" b="7791"/>
                  <a:stretch/>
                </pic:blipFill>
                <pic:spPr bwMode="auto">
                  <a:xfrm>
                    <a:off x="0" y="0"/>
                    <a:ext cx="697865" cy="6477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190500" cap="sq" cmpd="sng" algn="ctr">
                    <a:solidFill>
                      <a:srgbClr val="FFFFFF"/>
                    </a:solidFill>
                    <a:prstDash val="solid"/>
                    <a:miter lim="800000"/>
                    <a:headEnd type="none" w="med" len="med"/>
                    <a:tailEnd type="none" w="med" len="med"/>
                  </a:ln>
                  <a:effectLst>
                    <a:outerShdw blurRad="65000" dist="50800" dir="12900000" kx="195000" ky="145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orthographicFront">
                      <a:rot lat="0" lon="0" rev="360000"/>
                    </a:camera>
                    <a:lightRig rig="twoPt" dir="t">
                      <a:rot lat="0" lon="0" rev="7200000"/>
                    </a:lightRig>
                  </a:scene3d>
                  <a:sp3d contourW="12700">
                    <a:bevelT w="25400" h="19050"/>
                    <a:contourClr>
                      <a:srgbClr val="969696"/>
                    </a:contourClr>
                  </a:sp3d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01C6">
      <w:rPr>
        <w:noProof/>
      </w:rPr>
      <w:drawing>
        <wp:anchor distT="0" distB="0" distL="114300" distR="114300" simplePos="0" relativeHeight="251657728" behindDoc="0" locked="0" layoutInCell="1" allowOverlap="1" wp14:anchorId="3AA83917" wp14:editId="08743E21">
          <wp:simplePos x="0" y="0"/>
          <wp:positionH relativeFrom="column">
            <wp:posOffset>4657725</wp:posOffset>
          </wp:positionH>
          <wp:positionV relativeFrom="paragraph">
            <wp:posOffset>-370205</wp:posOffset>
          </wp:positionV>
          <wp:extent cx="1868170" cy="830580"/>
          <wp:effectExtent l="0" t="0" r="0" b="7620"/>
          <wp:wrapNone/>
          <wp:docPr id="10" name="Picture 25" descr="Herts A4 letter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Herts A4 letter h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41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9770B"/>
    <w:multiLevelType w:val="hybridMultilevel"/>
    <w:tmpl w:val="D780C6DA"/>
    <w:lvl w:ilvl="0" w:tplc="A44A36F6">
      <w:numFmt w:val="bullet"/>
      <w:lvlText w:val="-"/>
      <w:lvlJc w:val="left"/>
      <w:pPr>
        <w:ind w:left="3240" w:hanging="360"/>
      </w:pPr>
      <w:rPr>
        <w:rFonts w:ascii="Century Gothic" w:eastAsia="Times New Roman" w:hAnsi="Century Gothic" w:cs="Segoe U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C6"/>
    <w:rsid w:val="000C01C6"/>
    <w:rsid w:val="004D2A26"/>
    <w:rsid w:val="00512212"/>
    <w:rsid w:val="0061574A"/>
    <w:rsid w:val="00C15AB2"/>
    <w:rsid w:val="00E5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6FC9F"/>
  <w15:chartTrackingRefBased/>
  <w15:docId w15:val="{57854D61-2D0F-4E79-A2D4-366B7096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1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1C6"/>
  </w:style>
  <w:style w:type="paragraph" w:styleId="Footer">
    <w:name w:val="footer"/>
    <w:basedOn w:val="Normal"/>
    <w:link w:val="FooterChar"/>
    <w:uiPriority w:val="99"/>
    <w:unhideWhenUsed/>
    <w:rsid w:val="000C01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1C6"/>
  </w:style>
  <w:style w:type="paragraph" w:customStyle="1" w:styleId="paragraph">
    <w:name w:val="paragraph"/>
    <w:basedOn w:val="Normal"/>
    <w:rsid w:val="00615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61574A"/>
  </w:style>
  <w:style w:type="character" w:styleId="Hyperlink">
    <w:name w:val="Hyperlink"/>
    <w:basedOn w:val="DefaultParagraphFont"/>
    <w:uiPriority w:val="99"/>
    <w:unhideWhenUsed/>
    <w:rsid w:val="006157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hello@makingpositivemove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 ICT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HAITH, Charlotte (HERTFORDSHIRE PARTNERSHIP UNIVERSITY NHS FOUNDATION TRUST)</dc:creator>
  <cp:keywords/>
  <dc:description/>
  <cp:lastModifiedBy>HAITH, Charlotte (HERTFORDSHIRE PARTNERSHIP UNIVERSITY NHS FOUNDATION TRUST)</cp:lastModifiedBy>
  <cp:revision>3</cp:revision>
  <dcterms:created xsi:type="dcterms:W3CDTF">2021-09-29T10:29:00Z</dcterms:created>
  <dcterms:modified xsi:type="dcterms:W3CDTF">2021-09-29T10:45:00Z</dcterms:modified>
</cp:coreProperties>
</file>